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80F86" w14:textId="77777777" w:rsidR="0008464F" w:rsidRPr="0008464F" w:rsidRDefault="0008464F" w:rsidP="0008464F">
      <w:pPr>
        <w:spacing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08464F">
        <w:rPr>
          <w:b/>
          <w:sz w:val="28"/>
          <w:szCs w:val="28"/>
        </w:rPr>
        <w:t>Franchise Advisory Board Meeting Agenda</w:t>
      </w:r>
    </w:p>
    <w:p w14:paraId="20A855FB" w14:textId="1B501815" w:rsidR="0008464F" w:rsidRDefault="002A011D" w:rsidP="0008464F">
      <w:pPr>
        <w:spacing w:after="100" w:afterAutospacing="1" w:line="240" w:lineRule="auto"/>
        <w:contextualSpacing/>
        <w:jc w:val="center"/>
      </w:pPr>
      <w:r>
        <w:t>June 21</w:t>
      </w:r>
      <w:r w:rsidR="009A6D98">
        <w:t>, 202</w:t>
      </w:r>
      <w:r>
        <w:t>4</w:t>
      </w:r>
    </w:p>
    <w:p w14:paraId="74F750E7" w14:textId="77777777" w:rsidR="0008464F" w:rsidRDefault="0008464F" w:rsidP="0008464F">
      <w:pPr>
        <w:spacing w:after="100" w:afterAutospacing="1" w:line="240" w:lineRule="auto"/>
        <w:contextualSpacing/>
        <w:jc w:val="center"/>
      </w:pPr>
      <w:r>
        <w:t>11:00 a.m.</w:t>
      </w:r>
    </w:p>
    <w:p w14:paraId="4EE79C23" w14:textId="77777777" w:rsidR="0008464F" w:rsidRDefault="0008464F" w:rsidP="0008464F">
      <w:pPr>
        <w:spacing w:after="100" w:afterAutospacing="1" w:line="240" w:lineRule="auto"/>
        <w:contextualSpacing/>
        <w:jc w:val="center"/>
      </w:pPr>
      <w:r>
        <w:t>Via conference call (please contact 217-782-4465 for details if interested)</w:t>
      </w:r>
    </w:p>
    <w:p w14:paraId="265DCC0C" w14:textId="77777777" w:rsidR="0008464F" w:rsidRDefault="0008464F" w:rsidP="0008464F">
      <w:r>
        <w:t xml:space="preserve"> </w:t>
      </w:r>
    </w:p>
    <w:p w14:paraId="7769C052" w14:textId="77777777" w:rsidR="0008464F" w:rsidRDefault="0008464F" w:rsidP="0008464F">
      <w:r>
        <w:t>I. Call to order</w:t>
      </w:r>
    </w:p>
    <w:p w14:paraId="2F04136F" w14:textId="77777777" w:rsidR="0008464F" w:rsidRDefault="0008464F" w:rsidP="0008464F">
      <w:r>
        <w:t xml:space="preserve">II. Roll call </w:t>
      </w:r>
    </w:p>
    <w:p w14:paraId="4A6A56BA" w14:textId="77777777" w:rsidR="00C5680D" w:rsidRDefault="0008464F" w:rsidP="002453E5">
      <w:r>
        <w:t xml:space="preserve">III. Discussion Items  </w:t>
      </w:r>
    </w:p>
    <w:p w14:paraId="6C8DE965" w14:textId="684EB94B" w:rsidR="00294D32" w:rsidRDefault="002A011D" w:rsidP="00294D32">
      <w:pPr>
        <w:pStyle w:val="ListParagraph"/>
        <w:numPr>
          <w:ilvl w:val="0"/>
          <w:numId w:val="2"/>
        </w:numPr>
      </w:pPr>
      <w:r>
        <w:t>FDD review and approval process</w:t>
      </w:r>
    </w:p>
    <w:p w14:paraId="1B3FC101" w14:textId="77777777" w:rsidR="0008464F" w:rsidRDefault="0008464F" w:rsidP="0008464F">
      <w:r>
        <w:t xml:space="preserve"> IV. Schedule next meeting date </w:t>
      </w:r>
    </w:p>
    <w:p w14:paraId="77DBF9D5" w14:textId="77777777" w:rsidR="002A011D" w:rsidRDefault="0008464F" w:rsidP="0008464F">
      <w:r>
        <w:t>V. Adjournment</w:t>
      </w:r>
    </w:p>
    <w:p w14:paraId="4D0C629B" w14:textId="77777777" w:rsidR="0008464F" w:rsidRDefault="0008464F" w:rsidP="0008464F"/>
    <w:p w14:paraId="6F2FA275" w14:textId="77777777" w:rsidR="0008464F" w:rsidRDefault="0008464F" w:rsidP="0008464F"/>
    <w:p w14:paraId="11784DA8" w14:textId="77777777" w:rsidR="007C5984" w:rsidRDefault="007C5984" w:rsidP="00601D2B"/>
    <w:p w14:paraId="4F47CFEA" w14:textId="77777777" w:rsidR="007C5984" w:rsidRDefault="007C5984" w:rsidP="00601D2B"/>
    <w:p w14:paraId="11003275" w14:textId="77777777" w:rsidR="00903BCA" w:rsidRDefault="00903BCA" w:rsidP="00601D2B"/>
    <w:p w14:paraId="4F9C5BF0" w14:textId="77777777" w:rsidR="00903BCA" w:rsidRDefault="00903BCA" w:rsidP="00601D2B"/>
    <w:p w14:paraId="3C7FF130" w14:textId="77777777" w:rsidR="00903BCA" w:rsidRDefault="00903BCA" w:rsidP="00601D2B"/>
    <w:p w14:paraId="1354809A" w14:textId="77777777" w:rsidR="0008464F" w:rsidRDefault="0008464F" w:rsidP="0008464F"/>
    <w:sectPr w:rsidR="00084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A6882"/>
    <w:multiLevelType w:val="hybridMultilevel"/>
    <w:tmpl w:val="9B6E600A"/>
    <w:lvl w:ilvl="0" w:tplc="A558A9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F35A6"/>
    <w:multiLevelType w:val="hybridMultilevel"/>
    <w:tmpl w:val="49F25656"/>
    <w:lvl w:ilvl="0" w:tplc="A7D28E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14227">
    <w:abstractNumId w:val="0"/>
  </w:num>
  <w:num w:numId="2" w16cid:durableId="177643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4F"/>
    <w:rsid w:val="0008464F"/>
    <w:rsid w:val="000B5D40"/>
    <w:rsid w:val="00105097"/>
    <w:rsid w:val="002453E5"/>
    <w:rsid w:val="00294D32"/>
    <w:rsid w:val="002A011D"/>
    <w:rsid w:val="00601D2B"/>
    <w:rsid w:val="007C0D37"/>
    <w:rsid w:val="007C5984"/>
    <w:rsid w:val="00807A48"/>
    <w:rsid w:val="00903BCA"/>
    <w:rsid w:val="009A6D98"/>
    <w:rsid w:val="009D2CFC"/>
    <w:rsid w:val="00B711C2"/>
    <w:rsid w:val="00C5680D"/>
    <w:rsid w:val="00C80D1D"/>
    <w:rsid w:val="00D002B9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ACEA"/>
  <w15:chartTrackingRefBased/>
  <w15:docId w15:val="{304E78E1-C029-4941-9F96-DF9D21F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Heimlich, Philip</dc:creator>
  <cp:keywords/>
  <dc:description/>
  <cp:lastModifiedBy>Heimlich, Philip</cp:lastModifiedBy>
  <cp:revision>2</cp:revision>
  <cp:lastPrinted>2020-06-12T15:49:00Z</cp:lastPrinted>
  <dcterms:created xsi:type="dcterms:W3CDTF">2024-06-17T14:47:00Z</dcterms:created>
  <dcterms:modified xsi:type="dcterms:W3CDTF">2024-06-17T14:47:00Z</dcterms:modified>
</cp:coreProperties>
</file>